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2B51" w:rsidRPr="000F2B51" w:rsidRDefault="000F2B51" w:rsidP="000F2B51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0F2B51">
        <w:rPr>
          <w:rStyle w:val="c4"/>
          <w:b/>
          <w:bCs/>
          <w:color w:val="FF0000"/>
        </w:rPr>
        <w:t>Тема: Дикие Животные</w:t>
      </w:r>
      <w:r w:rsidRPr="000F2B51">
        <w:rPr>
          <w:color w:val="000000"/>
        </w:rPr>
        <w:t xml:space="preserve"> 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Цели:</w:t>
      </w:r>
      <w:r>
        <w:rPr>
          <w:rStyle w:val="c2"/>
          <w:color w:val="000000"/>
          <w:sz w:val="28"/>
          <w:szCs w:val="28"/>
        </w:rPr>
        <w:t>  Расширение и активизация словаря детей, закрепление знаний о диких животных, их детенышей, частей тела, питание, жилищ.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Образовательная  задача</w:t>
      </w:r>
      <w:r>
        <w:rPr>
          <w:rStyle w:val="c2"/>
          <w:color w:val="000000"/>
          <w:sz w:val="28"/>
          <w:szCs w:val="28"/>
        </w:rPr>
        <w:t xml:space="preserve">: Закрепление умений и навыков воспринимать на слух и произносить слова с усвоенными звуками и их сочетаниями, трудными для детей-татар. </w:t>
      </w:r>
      <w:proofErr w:type="gramStart"/>
      <w:r>
        <w:rPr>
          <w:rStyle w:val="c2"/>
          <w:color w:val="000000"/>
          <w:sz w:val="28"/>
          <w:szCs w:val="28"/>
        </w:rPr>
        <w:t>Выработка умений понимать и употреблять в речи вопросительные  предложения со словом чей?, чья?, чье?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Закрепление умения составлять  маленький  рассказ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Развивающая  задача</w:t>
      </w:r>
      <w:r>
        <w:rPr>
          <w:rStyle w:val="c2"/>
          <w:color w:val="000000"/>
          <w:sz w:val="28"/>
          <w:szCs w:val="28"/>
        </w:rPr>
        <w:t>: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Развитие логического мышления памяти.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Развитие мелкой моторики рук.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Воспитательная  задача</w:t>
      </w:r>
      <w:r>
        <w:rPr>
          <w:rStyle w:val="c2"/>
          <w:color w:val="000000"/>
          <w:sz w:val="28"/>
          <w:szCs w:val="28"/>
        </w:rPr>
        <w:t>:</w:t>
      </w:r>
      <w:r>
        <w:rPr>
          <w:rStyle w:val="c2"/>
          <w:color w:val="333333"/>
          <w:sz w:val="28"/>
          <w:szCs w:val="28"/>
        </w:rPr>
        <w:t> 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Воспитывать бережное отношение к животным.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proofErr w:type="gramStart"/>
      <w:r>
        <w:rPr>
          <w:rStyle w:val="c2"/>
          <w:b/>
          <w:bCs/>
          <w:color w:val="000000"/>
          <w:sz w:val="28"/>
          <w:szCs w:val="28"/>
        </w:rPr>
        <w:t>Оборудования: </w:t>
      </w:r>
      <w:r>
        <w:rPr>
          <w:rStyle w:val="c2"/>
          <w:color w:val="000000"/>
          <w:sz w:val="28"/>
          <w:szCs w:val="28"/>
        </w:rPr>
        <w:t>презентация о диких животных, их жилищ, опорная картинка, маски диких животных и их детенышей, карандаши, изображения животных,  дидактическая игра "Чей? чья? чье? ", разрезные  картинки.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Словарная работа: логово, нора, дупло, берлога.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Ход занятия</w:t>
      </w:r>
      <w:r>
        <w:rPr>
          <w:rStyle w:val="c2"/>
          <w:color w:val="000000"/>
          <w:sz w:val="28"/>
          <w:szCs w:val="28"/>
        </w:rPr>
        <w:t xml:space="preserve">: 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ind w:left="136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1.Отгадывание  загадок</w:t>
      </w:r>
      <w:r>
        <w:rPr>
          <w:rStyle w:val="c2"/>
          <w:color w:val="000000"/>
          <w:sz w:val="28"/>
          <w:szCs w:val="28"/>
        </w:rPr>
        <w:t>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 сидят за столом. Воспитатель показывает презентацию с изображением диких животных. Читает загадки о них.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1.Лежала между ёлками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Подушечка с иголками.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Тихонечко лежала,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Потом вдруг убежала.</w:t>
      </w:r>
    </w:p>
    <w:p w:rsidR="000F2B51" w:rsidRDefault="000F2B51" w:rsidP="000F2B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2.Рыже-огненный комочек,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 хвостиком как парашют,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По деревьям быстро скачет,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Был он там</w:t>
      </w:r>
      <w:proofErr w:type="gramStart"/>
      <w:r>
        <w:rPr>
          <w:rStyle w:val="c2"/>
          <w:color w:val="000000"/>
          <w:sz w:val="28"/>
          <w:szCs w:val="28"/>
        </w:rPr>
        <w:t>…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</w:t>
      </w:r>
      <w:proofErr w:type="gramEnd"/>
      <w:r>
        <w:rPr>
          <w:rStyle w:val="c2"/>
          <w:color w:val="000000"/>
          <w:sz w:val="28"/>
          <w:szCs w:val="28"/>
        </w:rPr>
        <w:t>еперь уж тут.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Быстрый он как стрелочка.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Так ведь это…</w:t>
      </w:r>
    </w:p>
    <w:p w:rsidR="000F2B51" w:rsidRDefault="000F2B51" w:rsidP="000F2B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3.Рыжая плутовка</w:t>
      </w:r>
      <w:proofErr w:type="gramStart"/>
      <w:r>
        <w:rPr>
          <w:rStyle w:val="c2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</w:t>
      </w:r>
      <w:proofErr w:type="gramEnd"/>
      <w:r>
        <w:rPr>
          <w:rStyle w:val="c2"/>
          <w:color w:val="000000"/>
          <w:sz w:val="28"/>
          <w:szCs w:val="28"/>
        </w:rPr>
        <w:t>пряталась под ёлкой.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 xml:space="preserve">Зайца ждёт </w:t>
      </w:r>
      <w:proofErr w:type="gramStart"/>
      <w:r>
        <w:rPr>
          <w:rStyle w:val="c2"/>
          <w:color w:val="000000"/>
          <w:sz w:val="28"/>
          <w:szCs w:val="28"/>
        </w:rPr>
        <w:t>хитрюга</w:t>
      </w:r>
      <w:proofErr w:type="gramEnd"/>
      <w:r>
        <w:rPr>
          <w:rStyle w:val="c2"/>
          <w:color w:val="000000"/>
          <w:sz w:val="28"/>
          <w:szCs w:val="28"/>
        </w:rPr>
        <w:t xml:space="preserve"> та.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Как зовут её?..</w:t>
      </w:r>
    </w:p>
    <w:p w:rsidR="000F2B51" w:rsidRDefault="000F2B51" w:rsidP="000F2B51">
      <w:pPr>
        <w:pStyle w:val="c7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4.Косолапый и большой,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Спит в берлоге он зимой.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Любит шишки, любит мёд, </w:t>
      </w:r>
      <w:r>
        <w:rPr>
          <w:color w:val="000000"/>
          <w:sz w:val="28"/>
          <w:szCs w:val="28"/>
        </w:rPr>
        <w:br/>
      </w:r>
      <w:r>
        <w:rPr>
          <w:rStyle w:val="c2"/>
          <w:color w:val="000000"/>
          <w:sz w:val="28"/>
          <w:szCs w:val="28"/>
        </w:rPr>
        <w:t>Ну-ка, кто же назовет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5.Все время по лесу он рыщет,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в кустах кого-то ищет.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Он из кустов зубами щелк,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скажите это?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6.Не барашек и не кот,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Носит шубу круглый год.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Шуба серая — для лета,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Для зимы — белого  цвета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Воспитатель.</w:t>
      </w:r>
      <w:r>
        <w:rPr>
          <w:rStyle w:val="c2"/>
          <w:color w:val="555555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О каких животных мы отгадали загадки?</w:t>
      </w:r>
      <w:r>
        <w:rPr>
          <w:rStyle w:val="c2"/>
          <w:color w:val="000000"/>
          <w:sz w:val="28"/>
          <w:szCs w:val="28"/>
        </w:rPr>
        <w:t> 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Мы отгадали загадки о диких животных.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.: 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Почему мы их называем дикими? (ответы детей)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Чем они отличаются от домашних животных?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Где живут эти животные?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Эти животные живут в лесу.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color w:val="000000"/>
          <w:sz w:val="28"/>
          <w:szCs w:val="28"/>
        </w:rPr>
        <w:t>.</w:t>
      </w:r>
      <w:r>
        <w:rPr>
          <w:rStyle w:val="c2"/>
          <w:color w:val="555555"/>
          <w:sz w:val="28"/>
          <w:szCs w:val="28"/>
        </w:rPr>
        <w:t>: </w:t>
      </w:r>
      <w:proofErr w:type="gramEnd"/>
      <w:r>
        <w:rPr>
          <w:rStyle w:val="c2"/>
          <w:color w:val="000000"/>
          <w:sz w:val="28"/>
          <w:szCs w:val="28"/>
        </w:rPr>
        <w:t>Правильно, они живут в лесу.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3.Но у каждого из них есть свой дом, как у людей. Давайте сейчас  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посмотрим  где  они  живут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Воспитатель: Где живет медведь? (в берлоге.) Где живет волк? (в логове.) Где живет белка? (в дубле.) Где живут ёж, лиса? (в норах.) Где живет заяц? (под кустом).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4. А  теперь  давайте  отдохнем, у  нас  </w:t>
      </w:r>
      <w:proofErr w:type="spellStart"/>
      <w:r>
        <w:rPr>
          <w:rStyle w:val="c2"/>
          <w:b/>
          <w:bCs/>
          <w:color w:val="000000"/>
          <w:sz w:val="28"/>
          <w:szCs w:val="28"/>
        </w:rPr>
        <w:t>физминутка</w:t>
      </w:r>
      <w:proofErr w:type="spellEnd"/>
      <w:r>
        <w:rPr>
          <w:rStyle w:val="c2"/>
          <w:b/>
          <w:bCs/>
          <w:color w:val="000000"/>
          <w:sz w:val="28"/>
          <w:szCs w:val="28"/>
        </w:rPr>
        <w:t xml:space="preserve"> «Зайка беленький сидит».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Зайка беленький стоит,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ушами шевелит,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так, вот так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Он ушами шевелит,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Зайке холодно сидеть,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лапочки погреть.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Хлоп, хлоп, хлоп,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лапочки погреть.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Зайке холодно стоять,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зайке поскакать.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Скок, скок, скок, скок,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Надо зайке поскакать.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5.Вот  мы  с вами  согрелись,  а теперь  продолжаем беседу  про  диких  животных и их</w:t>
      </w:r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детенышах</w:t>
      </w:r>
      <w:proofErr w:type="gramEnd"/>
      <w:r>
        <w:rPr>
          <w:rStyle w:val="c2"/>
          <w:color w:val="000000"/>
          <w:sz w:val="28"/>
          <w:szCs w:val="28"/>
        </w:rPr>
        <w:t>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лисицы - лисёнок - лисята,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зайчихи - зайчонок - зайчата,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белки - бельчонок - бельчата,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волчицы - волчонок - волчата,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медведицы - медвежонок - медвежата,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у ежихи - ежонок - ежата.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6. Дидактическая игра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"Ч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ей, чья, чье""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Вот это чей хвост?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Ребенок: Это лисий хвост.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А это чей хвост? (волчий хвост)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Чье ухо это? (медвежье ухо)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Чья голова? (беличья голова) и т. п.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7.Игра: "Найди  пару"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lastRenderedPageBreak/>
        <w:t> Игра на коврике.</w:t>
      </w:r>
      <w:r>
        <w:rPr>
          <w:rStyle w:val="c2"/>
          <w:color w:val="000000"/>
          <w:sz w:val="28"/>
          <w:szCs w:val="28"/>
        </w:rPr>
        <w:t> Представьте, что мы в лесу и на миг превратимся в животных. Мы будем 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делится</w:t>
      </w:r>
      <w:proofErr w:type="gramEnd"/>
      <w:r>
        <w:rPr>
          <w:rStyle w:val="c2"/>
          <w:color w:val="000000"/>
          <w:sz w:val="28"/>
          <w:szCs w:val="28"/>
        </w:rPr>
        <w:t> </w:t>
      </w:r>
      <w:r>
        <w:rPr>
          <w:rStyle w:val="c2"/>
          <w:b/>
          <w:bCs/>
          <w:color w:val="000000"/>
          <w:sz w:val="28"/>
          <w:szCs w:val="28"/>
        </w:rPr>
        <w:t>на две группы</w:t>
      </w:r>
      <w:r>
        <w:rPr>
          <w:rStyle w:val="c2"/>
          <w:color w:val="000000"/>
          <w:sz w:val="28"/>
          <w:szCs w:val="28"/>
        </w:rPr>
        <w:t>: первая группа надевает маски взрослых животных, а вторая группа - их детенышей. Под музыкой все гуляем, по сигналу животные и их детеныши должны соединиться в пары и назвать себя. (Потом педагог спрашивает детей)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Ты кто? (медведь, а ты кто? (медвежонок, и т. д.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Раздается стук в дверь.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color w:val="000000"/>
          <w:sz w:val="28"/>
          <w:szCs w:val="28"/>
        </w:rPr>
        <w:t xml:space="preserve">.: </w:t>
      </w:r>
      <w:proofErr w:type="gramEnd"/>
      <w:r>
        <w:rPr>
          <w:rStyle w:val="c2"/>
          <w:color w:val="000000"/>
          <w:sz w:val="28"/>
          <w:szCs w:val="28"/>
        </w:rPr>
        <w:t>Кто это стучится нам в дверь? (заходит Маша)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8.Маша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:-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Здравствуйте, звери лесные. Я вам угощенья принесла.</w:t>
      </w:r>
      <w:r>
        <w:rPr>
          <w:rStyle w:val="c2"/>
          <w:color w:val="000000"/>
          <w:sz w:val="28"/>
          <w:szCs w:val="28"/>
        </w:rPr>
        <w:t> Наверное, вы проголодались. Давайте, подходите за своими угощеньями. (звери подходят и называют себя, рассказывают, чем они питаются)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 ребенок: Я медведь, люблю мед, ягоды.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2 ребенок: Я бельчонок, люблю орехи, грибы.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3 ребенок: Я ёж, люблю грибы</w:t>
      </w:r>
      <w:proofErr w:type="gramStart"/>
      <w:r>
        <w:rPr>
          <w:rStyle w:val="c2"/>
          <w:color w:val="000000"/>
          <w:sz w:val="28"/>
          <w:szCs w:val="28"/>
        </w:rPr>
        <w:t>.</w:t>
      </w:r>
      <w:proofErr w:type="gramEnd"/>
      <w:r>
        <w:rPr>
          <w:rStyle w:val="c2"/>
          <w:color w:val="000000"/>
          <w:sz w:val="28"/>
          <w:szCs w:val="28"/>
        </w:rPr>
        <w:t xml:space="preserve"> </w:t>
      </w:r>
      <w:proofErr w:type="gramStart"/>
      <w:r>
        <w:rPr>
          <w:rStyle w:val="c2"/>
          <w:color w:val="000000"/>
          <w:sz w:val="28"/>
          <w:szCs w:val="28"/>
        </w:rPr>
        <w:t>и</w:t>
      </w:r>
      <w:proofErr w:type="gramEnd"/>
      <w:r>
        <w:rPr>
          <w:rStyle w:val="c2"/>
          <w:color w:val="000000"/>
          <w:sz w:val="28"/>
          <w:szCs w:val="28"/>
        </w:rPr>
        <w:t xml:space="preserve"> т. д.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4 ребенок я  зайка, люблю  морковку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color w:val="000000"/>
          <w:sz w:val="28"/>
          <w:szCs w:val="28"/>
        </w:rPr>
        <w:t xml:space="preserve">.: </w:t>
      </w:r>
      <w:proofErr w:type="gramEnd"/>
      <w:r>
        <w:rPr>
          <w:rStyle w:val="c2"/>
          <w:color w:val="000000"/>
          <w:sz w:val="28"/>
          <w:szCs w:val="28"/>
        </w:rPr>
        <w:t>Спасибо тебе, Машенька, за угощенья.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Маша:- </w:t>
      </w:r>
      <w:r>
        <w:rPr>
          <w:rStyle w:val="c2"/>
          <w:color w:val="000000"/>
          <w:sz w:val="28"/>
          <w:szCs w:val="28"/>
        </w:rPr>
        <w:t>Я принесла  вам  еще разрезные  картинки, кто  их  быстро  собирает  тому сладкие  угощение.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Маша: Мне пора домой, до свиданье (уходит)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.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Воспитатель</w:t>
      </w:r>
      <w:proofErr w:type="gramStart"/>
      <w:r>
        <w:rPr>
          <w:rStyle w:val="c2"/>
          <w:color w:val="000000"/>
          <w:sz w:val="28"/>
          <w:szCs w:val="28"/>
        </w:rPr>
        <w:t xml:space="preserve">.: </w:t>
      </w:r>
      <w:proofErr w:type="gramEnd"/>
      <w:r>
        <w:rPr>
          <w:rStyle w:val="c2"/>
          <w:color w:val="000000"/>
          <w:sz w:val="28"/>
          <w:szCs w:val="28"/>
        </w:rPr>
        <w:t>Нам тоже пора домой, и садимся на свои места.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9.Сейчас я вам раздам рисунки животных, которых нарисовал неизвестный художник и что - то забыл нарисоват</w:t>
      </w:r>
      <w:r>
        <w:rPr>
          <w:rStyle w:val="c2"/>
          <w:color w:val="000000"/>
          <w:sz w:val="28"/>
          <w:szCs w:val="28"/>
        </w:rPr>
        <w:t>ь. А вы дорисуйте недостающих частей тела животных. (после завершения работы дети рассказывают, что забыл нарисовать художник)</w:t>
      </w:r>
      <w:proofErr w:type="gramStart"/>
      <w:r>
        <w:rPr>
          <w:rStyle w:val="c2"/>
          <w:color w:val="000000"/>
          <w:sz w:val="28"/>
          <w:szCs w:val="28"/>
        </w:rPr>
        <w:t xml:space="preserve"> .</w:t>
      </w:r>
      <w:proofErr w:type="gramEnd"/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Дети: Художник забыл нарисовать у лисы хвост, у зайца - уши, и т. п. Воспитатель</w:t>
      </w:r>
      <w:proofErr w:type="gramStart"/>
      <w:r>
        <w:rPr>
          <w:rStyle w:val="c2"/>
          <w:color w:val="000000"/>
          <w:sz w:val="28"/>
          <w:szCs w:val="28"/>
        </w:rPr>
        <w:t xml:space="preserve">.: </w:t>
      </w:r>
      <w:proofErr w:type="gramEnd"/>
      <w:r>
        <w:rPr>
          <w:rStyle w:val="c2"/>
          <w:color w:val="000000"/>
          <w:sz w:val="28"/>
          <w:szCs w:val="28"/>
        </w:rPr>
        <w:t>Вы обрадовали меня со своими ответами, молодцы.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Кто хочет к доске? (по желанию дети выходят к доске)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1ребенок: Я хочу рассказать про зайца (берет картинку зайца). Заяц живет в лесу. У него длинные уши и вытянутая мордочка. Задние лапы намного длиннее, чем передние. Поэтому он очень быстро бегает и скачет. Хвост у него короткий. Шкурка у зайца мягкая, теплая. Зимой она белая, а летом серая: так ему легче скрываться от врагов. Заяц вместе с зайчатами живет под кустом. Любит морковку и кору деревьев.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10.Игра  "Кто  быстрее  " Будем  собирать  разрезные  картинки.</w:t>
      </w:r>
    </w:p>
    <w:p w:rsidR="000F2B51" w:rsidRDefault="000F2B51" w:rsidP="000F2B51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В конце подводится итог занятия.</w:t>
      </w:r>
    </w:p>
    <w:p w:rsidR="003B4F05" w:rsidRDefault="003B4F05"/>
    <w:sectPr w:rsidR="003B4F0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>
    <w:useFELayout/>
  </w:compat>
  <w:rsids>
    <w:rsidRoot w:val="000F2B51"/>
    <w:rsid w:val="000F2B51"/>
    <w:rsid w:val="003B4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0F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0F2B51"/>
  </w:style>
  <w:style w:type="character" w:customStyle="1" w:styleId="c8">
    <w:name w:val="c8"/>
    <w:basedOn w:val="a0"/>
    <w:rsid w:val="000F2B51"/>
  </w:style>
  <w:style w:type="paragraph" w:customStyle="1" w:styleId="c0">
    <w:name w:val="c0"/>
    <w:basedOn w:val="a"/>
    <w:rsid w:val="000F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F2B51"/>
  </w:style>
  <w:style w:type="character" w:customStyle="1" w:styleId="c1">
    <w:name w:val="c1"/>
    <w:basedOn w:val="a0"/>
    <w:rsid w:val="000F2B5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1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743</Words>
  <Characters>4238</Characters>
  <Application>Microsoft Office Word</Application>
  <DocSecurity>0</DocSecurity>
  <Lines>35</Lines>
  <Paragraphs>9</Paragraphs>
  <ScaleCrop>false</ScaleCrop>
  <Company>Reanimator Extreme Edition</Company>
  <LinksUpToDate>false</LinksUpToDate>
  <CharactersWithSpaces>4972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Садик2</dc:creator>
  <cp:keywords/>
  <dc:description/>
  <cp:lastModifiedBy>Садик2</cp:lastModifiedBy>
  <cp:revision>3</cp:revision>
  <dcterms:created xsi:type="dcterms:W3CDTF">2021-10-28T06:22:00Z</dcterms:created>
  <dcterms:modified xsi:type="dcterms:W3CDTF">2021-10-28T06:31:00Z</dcterms:modified>
</cp:coreProperties>
</file>