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CF" w:rsidRDefault="001309CF" w:rsidP="001309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90">
        <w:rPr>
          <w:rFonts w:ascii="Times New Roman" w:hAnsi="Times New Roman" w:cs="Times New Roman"/>
          <w:sz w:val="24"/>
          <w:szCs w:val="24"/>
        </w:rPr>
        <w:t xml:space="preserve">График дистанционного обучения в </w:t>
      </w:r>
      <w:r w:rsidR="00F06E60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4C0690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F06E60">
        <w:rPr>
          <w:rFonts w:ascii="Times New Roman" w:hAnsi="Times New Roman" w:cs="Times New Roman"/>
          <w:sz w:val="24"/>
          <w:szCs w:val="24"/>
        </w:rPr>
        <w:t>«Колосок» с 07 по 11</w:t>
      </w:r>
      <w:r>
        <w:rPr>
          <w:rFonts w:ascii="Times New Roman" w:hAnsi="Times New Roman" w:cs="Times New Roman"/>
          <w:sz w:val="24"/>
          <w:szCs w:val="24"/>
        </w:rPr>
        <w:t>.02 2022 г.</w:t>
      </w:r>
    </w:p>
    <w:tbl>
      <w:tblPr>
        <w:tblStyle w:val="a3"/>
        <w:tblW w:w="22713" w:type="dxa"/>
        <w:tblLayout w:type="fixed"/>
        <w:tblLook w:val="04A0" w:firstRow="1" w:lastRow="0" w:firstColumn="1" w:lastColumn="0" w:noHBand="0" w:noVBand="1"/>
      </w:tblPr>
      <w:tblGrid>
        <w:gridCol w:w="1056"/>
        <w:gridCol w:w="2008"/>
        <w:gridCol w:w="4982"/>
        <w:gridCol w:w="14667"/>
      </w:tblGrid>
      <w:tr w:rsidR="001309CF" w:rsidRPr="004C0690" w:rsidTr="005230A6">
        <w:tc>
          <w:tcPr>
            <w:tcW w:w="1056" w:type="dxa"/>
          </w:tcPr>
          <w:p w:rsidR="001309CF" w:rsidRPr="004C0690" w:rsidRDefault="001309CF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gramEnd"/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:rsidR="001309CF" w:rsidRPr="004C0690" w:rsidRDefault="001309CF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982" w:type="dxa"/>
          </w:tcPr>
          <w:p w:rsidR="001309CF" w:rsidRPr="004C0690" w:rsidRDefault="001309CF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14667" w:type="dxa"/>
          </w:tcPr>
          <w:p w:rsidR="001309CF" w:rsidRPr="004C0690" w:rsidRDefault="001309CF" w:rsidP="0052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1309CF" w:rsidRPr="004C0690" w:rsidTr="005230A6">
        <w:tc>
          <w:tcPr>
            <w:tcW w:w="1056" w:type="dxa"/>
          </w:tcPr>
          <w:p w:rsidR="001309CF" w:rsidRPr="004C0690" w:rsidRDefault="00082D48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09C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309CF"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008" w:type="dxa"/>
          </w:tcPr>
          <w:p w:rsidR="0009374D" w:rsidRDefault="001309CF" w:rsidP="0009374D">
            <w:r>
              <w:t>1.</w:t>
            </w:r>
            <w:r w:rsidR="0009374D">
              <w:t xml:space="preserve">Ознакомление с социальным окружением </w:t>
            </w:r>
          </w:p>
          <w:p w:rsidR="0009374D" w:rsidRPr="001309CF" w:rsidRDefault="0009374D" w:rsidP="002E7B5D">
            <w:r>
              <w:t xml:space="preserve">Тема: </w:t>
            </w:r>
            <w:r w:rsidR="00970150">
              <w:t>«</w:t>
            </w:r>
            <w:r>
              <w:t>Детский сад</w:t>
            </w:r>
            <w:r w:rsidR="00970150">
              <w:t xml:space="preserve"> наш так хорош- лучше сада не найдешь»</w:t>
            </w:r>
          </w:p>
        </w:tc>
        <w:tc>
          <w:tcPr>
            <w:tcW w:w="4982" w:type="dxa"/>
          </w:tcPr>
          <w:p w:rsidR="00970150" w:rsidRDefault="001309CF" w:rsidP="00970150">
            <w:r>
              <w:t xml:space="preserve">1. </w:t>
            </w:r>
            <w:r w:rsidR="00970150">
              <w:t>уточнить знания детей о детском саде.</w:t>
            </w:r>
          </w:p>
          <w:p w:rsidR="00970150" w:rsidRDefault="00970150" w:rsidP="00970150">
            <w:r>
              <w:t>Расширять представления о людях разных профессий, работающих в детском саду.</w:t>
            </w:r>
          </w:p>
          <w:p w:rsidR="002E7B5D" w:rsidRPr="004C0690" w:rsidRDefault="0009374D" w:rsidP="0097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667" w:type="dxa"/>
          </w:tcPr>
          <w:p w:rsidR="00970150" w:rsidRPr="004C0690" w:rsidRDefault="00970150" w:rsidP="0052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09CF" w:rsidRPr="004C0690" w:rsidTr="005230A6">
        <w:tc>
          <w:tcPr>
            <w:tcW w:w="1056" w:type="dxa"/>
          </w:tcPr>
          <w:p w:rsidR="001309CF" w:rsidRPr="004C0690" w:rsidRDefault="00082D48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09C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309CF"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008" w:type="dxa"/>
          </w:tcPr>
          <w:p w:rsidR="0009374D" w:rsidRDefault="001309CF" w:rsidP="0009374D">
            <w:r>
              <w:t xml:space="preserve">1. </w:t>
            </w:r>
            <w:r w:rsidR="0009374D">
              <w:t>ФЭМП математические представления: Тема. Занятие 20</w:t>
            </w:r>
          </w:p>
          <w:p w:rsidR="00F06E60" w:rsidRDefault="00F06E60" w:rsidP="0009374D"/>
          <w:p w:rsidR="00F06E60" w:rsidRDefault="00F06E60" w:rsidP="0009374D"/>
          <w:p w:rsidR="00F06E60" w:rsidRDefault="00F06E60" w:rsidP="0009374D"/>
          <w:p w:rsidR="00F06E60" w:rsidRDefault="00F06E60" w:rsidP="0009374D"/>
          <w:p w:rsidR="00F06E60" w:rsidRDefault="00F06E60" w:rsidP="0009374D"/>
          <w:p w:rsidR="00F06E60" w:rsidRDefault="00F06E60" w:rsidP="0009374D"/>
          <w:p w:rsidR="00F06E60" w:rsidRDefault="00F06E60" w:rsidP="0009374D"/>
          <w:p w:rsidR="0009374D" w:rsidRPr="004C0690" w:rsidRDefault="0009374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proofErr w:type="gramStart"/>
            <w:r>
              <w:t>Конструирование  Тема</w:t>
            </w:r>
            <w:proofErr w:type="gramEnd"/>
            <w:r>
              <w:t>: Самолетик бумажный</w:t>
            </w:r>
          </w:p>
          <w:p w:rsidR="002E7B5D" w:rsidRPr="004C0690" w:rsidRDefault="002E7B5D" w:rsidP="00130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</w:tcPr>
          <w:p w:rsidR="0009374D" w:rsidRDefault="001309CF" w:rsidP="0009374D">
            <w:r>
              <w:t xml:space="preserve">1. </w:t>
            </w:r>
            <w:r w:rsidR="00970150">
              <w:t>продолжать упражнять в счете до 5.</w:t>
            </w:r>
          </w:p>
          <w:p w:rsidR="00970150" w:rsidRPr="004C069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Закреплять представление о значении слов ВЧЕРА, СЕГОДНЯ, ЗАВТРА.</w:t>
            </w:r>
          </w:p>
          <w:p w:rsidR="00FF27B1" w:rsidRDefault="00FF27B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708" w:rsidRDefault="00E37708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708" w:rsidRPr="004C0690" w:rsidRDefault="00E37708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79AE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самолетик с детьми и разукрасить его.</w:t>
            </w:r>
          </w:p>
        </w:tc>
        <w:tc>
          <w:tcPr>
            <w:tcW w:w="14667" w:type="dxa"/>
          </w:tcPr>
          <w:p w:rsidR="00082D48" w:rsidRDefault="005230A6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37708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https://youtu.be/V8-Tk0S6xD0</w:t>
              </w:r>
            </w:hyperlink>
          </w:p>
          <w:p w:rsidR="00E37708" w:rsidRDefault="00E37708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708" w:rsidRDefault="00E37708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Default="0097015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708" w:rsidRDefault="005230A6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37708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https://youtu.be/JizJ9doixdc</w:t>
              </w:r>
            </w:hyperlink>
          </w:p>
          <w:p w:rsidR="00E37708" w:rsidRPr="004C0690" w:rsidRDefault="00E37708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4D" w:rsidRPr="004C0690" w:rsidTr="005230A6">
        <w:tc>
          <w:tcPr>
            <w:tcW w:w="1056" w:type="dxa"/>
          </w:tcPr>
          <w:p w:rsidR="0009374D" w:rsidRDefault="0009374D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9.02.22</w:t>
            </w:r>
          </w:p>
        </w:tc>
        <w:tc>
          <w:tcPr>
            <w:tcW w:w="2008" w:type="dxa"/>
          </w:tcPr>
          <w:p w:rsidR="0009374D" w:rsidRDefault="0009374D" w:rsidP="0009374D">
            <w:r>
              <w:t>1.Лепка: Самолет</w:t>
            </w:r>
          </w:p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D36B37" w:rsidRDefault="00D36B37" w:rsidP="0009374D"/>
          <w:p w:rsidR="0009374D" w:rsidRDefault="0009374D" w:rsidP="0009374D">
            <w:r>
              <w:t>2.Познавательно-исследователь</w:t>
            </w:r>
            <w:r w:rsidR="00F06E60">
              <w:t>ская деятельность: опыты со льдом.</w:t>
            </w:r>
          </w:p>
        </w:tc>
        <w:tc>
          <w:tcPr>
            <w:tcW w:w="4982" w:type="dxa"/>
          </w:tcPr>
          <w:p w:rsidR="0009374D" w:rsidRDefault="00E37708" w:rsidP="0009374D">
            <w:r>
              <w:lastRenderedPageBreak/>
              <w:t>1</w:t>
            </w:r>
            <w:r w:rsidR="00CC79AE">
              <w:t xml:space="preserve"> </w:t>
            </w:r>
            <w:r w:rsidR="00D36B37">
              <w:t>продолжать учить раскатывать столбики на картоне взад-вперед и соединять их, упражнять использовать стеки, развивать мелкую моторику пальцев и внимание.</w:t>
            </w:r>
          </w:p>
          <w:p w:rsidR="00E37708" w:rsidRDefault="00E37708" w:rsidP="0009374D"/>
          <w:p w:rsidR="00F06E60" w:rsidRDefault="00F06E60" w:rsidP="0009374D"/>
          <w:p w:rsidR="00E37708" w:rsidRDefault="00E37708" w:rsidP="0009374D">
            <w:r>
              <w:t>2</w:t>
            </w:r>
            <w:r w:rsidR="00F06E60">
              <w:t>провести опыт</w:t>
            </w:r>
          </w:p>
        </w:tc>
        <w:tc>
          <w:tcPr>
            <w:tcW w:w="14667" w:type="dxa"/>
          </w:tcPr>
          <w:p w:rsidR="0009374D" w:rsidRDefault="005230A6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7708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https://youtu.be/JSY3FL1lwPg</w:t>
              </w:r>
            </w:hyperlink>
          </w:p>
          <w:p w:rsidR="00E37708" w:rsidRDefault="00E37708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F06E60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60" w:rsidRDefault="005230A6" w:rsidP="0009374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="00F06E60" w:rsidRPr="000163BD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https://yandex.ru/video/preview/1477054932579950694</w:t>
              </w:r>
            </w:hyperlink>
          </w:p>
          <w:p w:rsidR="00F06E60" w:rsidRPr="00F06E60" w:rsidRDefault="00F06E60" w:rsidP="000937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9374D" w:rsidRPr="004C0690" w:rsidTr="005230A6">
        <w:tc>
          <w:tcPr>
            <w:tcW w:w="1056" w:type="dxa"/>
          </w:tcPr>
          <w:p w:rsidR="0009374D" w:rsidRPr="004C0690" w:rsidRDefault="0009374D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10.02.22</w:t>
            </w:r>
          </w:p>
        </w:tc>
        <w:tc>
          <w:tcPr>
            <w:tcW w:w="2008" w:type="dxa"/>
          </w:tcPr>
          <w:p w:rsidR="0009374D" w:rsidRDefault="0009374D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 Звуковая культура речи Звук «Ч»</w:t>
            </w: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4D" w:rsidRPr="004C0690" w:rsidRDefault="0009374D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2.Рисование Тема: украсим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полоску  флажками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2" w:type="dxa"/>
          </w:tcPr>
          <w:p w:rsidR="00CC79AE" w:rsidRDefault="00970150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-объяснить детям как правильно произносится звук Ч, упражнять в произношении звука</w:t>
            </w:r>
            <w:r w:rsidR="00CC7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150" w:rsidRDefault="00970150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50" w:rsidRPr="004C0690" w:rsidRDefault="00970150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6B3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рисовать предметы прямоугольной </w:t>
            </w:r>
            <w:proofErr w:type="gramStart"/>
            <w:r w:rsidR="00D36B37">
              <w:rPr>
                <w:rFonts w:ascii="Times New Roman" w:hAnsi="Times New Roman" w:cs="Times New Roman"/>
                <w:sz w:val="24"/>
                <w:szCs w:val="24"/>
              </w:rPr>
              <w:t>формы ,</w:t>
            </w:r>
            <w:proofErr w:type="gramEnd"/>
            <w:r w:rsidR="00D36B37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аккуратно закрашивать рисунок, развивать эстетические чувства, чувства ритма, композиции.</w:t>
            </w:r>
          </w:p>
        </w:tc>
        <w:tc>
          <w:tcPr>
            <w:tcW w:w="14667" w:type="dxa"/>
          </w:tcPr>
          <w:p w:rsidR="0009374D" w:rsidRDefault="005230A6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7708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https://www.google.com/url?sa=t&amp;rct=j&amp;q=&amp;esrc=s&amp;source=video&amp;cd=&amp;cad=rja&amp;uact=8&amp;ved=2ahUKEwjBgr6e-ez1AhXrpIsKHVZcCUAQtwJ6BAgFEAI&amp;url=https%3A%2F%2Fwww.youtube.com%2Fwatch%3Fv%3DHQ7LKOGqsIA&amp;usg=AOvVaw0a4pyyyuwnXi2pZ12WC9r0</w:t>
              </w:r>
            </w:hyperlink>
          </w:p>
          <w:p w:rsidR="00E37708" w:rsidRDefault="00E37708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37" w:rsidRDefault="005230A6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36B37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com/url?sa=i&amp;url=https%3A%2F%2Fwww.maam.ru%2Fdetskijsad%2Fkonspekt-zanjatija-po-risovaniyu-v-srednei-grupe-raznocvetnye-flazhki.html&amp;psig=AOvVaw0Zwvg0ntcl4EW1sJVf5izz&amp;ust=1644303474868000&amp;source=images&amp;cd=vfe&amp;ved=2ahUKEwiFxLn1ge31AhVC_SoKHWBcAgoQr4kDegUIARC6AQ</w:t>
              </w:r>
            </w:hyperlink>
          </w:p>
          <w:p w:rsidR="00D36B37" w:rsidRPr="004C0690" w:rsidRDefault="00D36B37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CF" w:rsidRPr="004C0690" w:rsidTr="005230A6">
        <w:tc>
          <w:tcPr>
            <w:tcW w:w="1056" w:type="dxa"/>
          </w:tcPr>
          <w:p w:rsidR="001309CF" w:rsidRPr="004C0690" w:rsidRDefault="0009374D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09C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309CF" w:rsidRPr="004C069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008" w:type="dxa"/>
          </w:tcPr>
          <w:p w:rsidR="001309CF" w:rsidRDefault="001309CF" w:rsidP="001309CF">
            <w:r>
              <w:t xml:space="preserve">1. Родной язык </w:t>
            </w:r>
            <w:r w:rsidR="00D36B37">
              <w:t>сказка</w:t>
            </w:r>
            <w:r w:rsidR="00F06E60">
              <w:t xml:space="preserve"> об </w:t>
            </w:r>
            <w:proofErr w:type="spellStart"/>
            <w:r w:rsidR="00F06E60">
              <w:t>оскус-ооле</w:t>
            </w:r>
            <w:proofErr w:type="spellEnd"/>
            <w:r w:rsidR="00F06E60">
              <w:t xml:space="preserve"> который постиг три науки</w:t>
            </w:r>
          </w:p>
          <w:p w:rsidR="001309CF" w:rsidRPr="004C0690" w:rsidRDefault="00FF27B1" w:rsidP="00F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Маленькие Исс</w:t>
            </w:r>
            <w:r w:rsidR="00F06E60">
              <w:rPr>
                <w:rFonts w:ascii="Times New Roman" w:hAnsi="Times New Roman" w:cs="Times New Roman"/>
                <w:sz w:val="24"/>
                <w:szCs w:val="24"/>
              </w:rPr>
              <w:t>ледователи Круговорот воды в природе.</w:t>
            </w:r>
          </w:p>
        </w:tc>
        <w:tc>
          <w:tcPr>
            <w:tcW w:w="4982" w:type="dxa"/>
          </w:tcPr>
          <w:p w:rsidR="001309CF" w:rsidRDefault="001309CF" w:rsidP="00C06256">
            <w:r>
              <w:t xml:space="preserve">1. </w:t>
            </w:r>
            <w:r w:rsidR="00D36B37">
              <w:t>посмотреть сказку</w:t>
            </w:r>
          </w:p>
          <w:p w:rsidR="00CC79AE" w:rsidRDefault="00CC79AE" w:rsidP="00C06256"/>
          <w:p w:rsidR="00CC79AE" w:rsidRDefault="00CC79AE" w:rsidP="00C06256"/>
          <w:p w:rsidR="00CC79AE" w:rsidRDefault="00CC79AE" w:rsidP="00C06256"/>
          <w:p w:rsidR="00CC79AE" w:rsidRDefault="00CC79AE" w:rsidP="00C06256"/>
          <w:p w:rsidR="00CC79AE" w:rsidRPr="004C0690" w:rsidRDefault="00CC79AE" w:rsidP="00C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2.посмотреть видео</w:t>
            </w:r>
            <w:r w:rsidR="00F06E60">
              <w:t xml:space="preserve"> объяснить ребенку, как происходит круговорот воды.</w:t>
            </w:r>
          </w:p>
        </w:tc>
        <w:tc>
          <w:tcPr>
            <w:tcW w:w="14667" w:type="dxa"/>
          </w:tcPr>
          <w:p w:rsidR="001309CF" w:rsidRDefault="001309CF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E" w:rsidRDefault="005230A6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36B37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https://youtu.be/Mbx9oeOaaFM</w:t>
              </w:r>
            </w:hyperlink>
          </w:p>
          <w:p w:rsidR="00D36B37" w:rsidRDefault="00D36B37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E" w:rsidRDefault="00CC79A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E" w:rsidRDefault="00CC79A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E" w:rsidRDefault="00CC79A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E" w:rsidRDefault="00CC79A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D" w:rsidRDefault="005230A6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C79AE" w:rsidRPr="00016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https://youtu.be/9LJvT-JhXGc</w:t>
              </w:r>
            </w:hyperlink>
          </w:p>
          <w:p w:rsidR="00CC79AE" w:rsidRDefault="00CC79A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D" w:rsidRDefault="00B80AF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D" w:rsidRDefault="00B80AF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FD" w:rsidRPr="004C0690" w:rsidRDefault="00B80AF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CF" w:rsidRPr="004C0690" w:rsidRDefault="001309CF" w:rsidP="001309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065B" w:rsidRDefault="0060065B"/>
    <w:sectPr w:rsidR="0060065B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43"/>
    <w:rsid w:val="00082D48"/>
    <w:rsid w:val="0009374D"/>
    <w:rsid w:val="001309CF"/>
    <w:rsid w:val="002E7B5D"/>
    <w:rsid w:val="005230A6"/>
    <w:rsid w:val="0060065B"/>
    <w:rsid w:val="00970150"/>
    <w:rsid w:val="009D6C43"/>
    <w:rsid w:val="00B80AFD"/>
    <w:rsid w:val="00C06256"/>
    <w:rsid w:val="00CC79AE"/>
    <w:rsid w:val="00D36B37"/>
    <w:rsid w:val="00E37708"/>
    <w:rsid w:val="00F06E60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6D2B0-A984-4C81-AB6F-D67445A7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9C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6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video&amp;cd=&amp;cad=rja&amp;uact=8&amp;ved=2ahUKEwjBgr6e-ez1AhXrpIsKHVZcCUAQtwJ6BAgFEAI&amp;url=https%3A%2F%2Fwww.youtube.com%2Fwatch%3Fv%3DHQ7LKOGqsIA&amp;usg=AOvVaw0a4pyyyuwnXi2pZ12WC9r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47705493257995069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SY3FL1lwPg" TargetMode="External"/><Relationship Id="rId11" Type="http://schemas.openxmlformats.org/officeDocument/2006/relationships/hyperlink" Target="https://youtu.be/9LJvT-JhXGc" TargetMode="External"/><Relationship Id="rId5" Type="http://schemas.openxmlformats.org/officeDocument/2006/relationships/hyperlink" Target="https://youtu.be/JizJ9doixdc" TargetMode="External"/><Relationship Id="rId10" Type="http://schemas.openxmlformats.org/officeDocument/2006/relationships/hyperlink" Target="https://youtu.be/Mbx9oeOaaFM" TargetMode="External"/><Relationship Id="rId4" Type="http://schemas.openxmlformats.org/officeDocument/2006/relationships/hyperlink" Target="https://youtu.be/V8-Tk0S6xD0" TargetMode="External"/><Relationship Id="rId9" Type="http://schemas.openxmlformats.org/officeDocument/2006/relationships/hyperlink" Target="https://www.google.com/url?sa=i&amp;url=https%3A%2F%2Fwww.maam.ru%2Fdetskijsad%2Fkonspekt-zanjatija-po-risovaniyu-v-srednei-grupe-raznocvetnye-flazhki.html&amp;psig=AOvVaw0Zwvg0ntcl4EW1sJVf5izz&amp;ust=1644303474868000&amp;source=images&amp;cd=vfe&amp;ved=2ahUKEwiFxLn1ge31AhVC_SoKHWBcAgoQr4kDegUIARC6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 Windows</cp:lastModifiedBy>
  <cp:revision>8</cp:revision>
  <dcterms:created xsi:type="dcterms:W3CDTF">2022-02-07T06:35:00Z</dcterms:created>
  <dcterms:modified xsi:type="dcterms:W3CDTF">2022-02-07T07:22:00Z</dcterms:modified>
</cp:coreProperties>
</file>