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AA" w:rsidRDefault="000F27AA" w:rsidP="000F27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058F">
        <w:rPr>
          <w:rFonts w:ascii="Arial" w:hAnsi="Arial" w:cs="Arial"/>
          <w:b/>
          <w:bCs/>
          <w:sz w:val="28"/>
          <w:szCs w:val="28"/>
        </w:rPr>
        <w:t xml:space="preserve">Содержание тематического цикла ООД о ценности Родины </w:t>
      </w:r>
    </w:p>
    <w:p w:rsidR="000F27AA" w:rsidRPr="0088058F" w:rsidRDefault="000F27AA" w:rsidP="000F27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058F">
        <w:rPr>
          <w:rFonts w:ascii="Arial" w:hAnsi="Arial" w:cs="Arial"/>
          <w:b/>
          <w:bCs/>
          <w:sz w:val="28"/>
          <w:szCs w:val="28"/>
        </w:rPr>
        <w:t>«С чего начинается Родина»</w:t>
      </w:r>
    </w:p>
    <w:p w:rsidR="000F27AA" w:rsidRPr="00C31DA2" w:rsidRDefault="000F27AA" w:rsidP="000F27AA">
      <w:pPr>
        <w:rPr>
          <w:rFonts w:ascii="Arial" w:hAnsi="Arial" w:cs="Arial"/>
          <w:sz w:val="24"/>
          <w:szCs w:val="24"/>
        </w:rPr>
      </w:pPr>
    </w:p>
    <w:p w:rsidR="000F27AA" w:rsidRDefault="000F27AA" w:rsidP="000F27AA">
      <w:pPr>
        <w:jc w:val="both"/>
        <w:rPr>
          <w:rFonts w:ascii="Arial" w:hAnsi="Arial" w:cs="Arial"/>
          <w:sz w:val="24"/>
          <w:szCs w:val="24"/>
        </w:rPr>
      </w:pPr>
      <w:r w:rsidRPr="00C31DA2">
        <w:rPr>
          <w:rFonts w:ascii="Arial" w:hAnsi="Arial" w:cs="Arial"/>
          <w:sz w:val="24"/>
          <w:szCs w:val="24"/>
        </w:rPr>
        <w:t>Образовательную деятельность в течение года удобно планировать циклами. Воспользуйтесь готовым планом тематического цикла по гражданско-патриотическому воспитанию. Включите цикл в календарный план воспитательной работы.</w:t>
      </w:r>
    </w:p>
    <w:p w:rsidR="000F27AA" w:rsidRDefault="000F27AA" w:rsidP="000F27AA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3899"/>
        <w:gridCol w:w="3822"/>
      </w:tblGrid>
      <w:tr w:rsidR="000F27AA" w:rsidRPr="00E2734D" w:rsidTr="005D62B0"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Ступени освоения темы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Проект</w:t>
            </w:r>
          </w:p>
        </w:tc>
      </w:tr>
      <w:tr w:rsidR="000F27AA" w:rsidRPr="00E2734D" w:rsidTr="005D62B0"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Государство Россия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Знакомство с глобусом и картой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0F27AA" w:rsidRDefault="000F27AA" w:rsidP="000F27AA">
            <w:pPr>
              <w:pStyle w:val="a3"/>
              <w:numPr>
                <w:ilvl w:val="0"/>
                <w:numId w:val="1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условные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обозначения: голубой цвет — вода (озеро, море, река), коричневый — горы, зелёный — равнины;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1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нашего государства. Границы. Охрана границ.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Климатические зоны. Животные и растения северной и южной частей нашей страны.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Природные ресурсы: нефть, газ, металлы, минералы, драгоценные камни, лес.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Символы государства: флаг, герб, гимн.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Национальная валюта: монеты, бумажные деньги.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Столица государства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 Москва. Архитектурные памятники. Кремль. Красная площадь.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Устройство государства: Президент страны, Дума и депутаты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Закон и порядок: полиция</w:t>
            </w:r>
          </w:p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Защита государства: армия, флот, МЧС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Заполнение самодельной настенной карты России по мере накопления знаний детей;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познавательного стенда «Что нам подарила нефть?»;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коллекция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минералов, встречающихся в конкретной местности;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герба и флага своей группы;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макета Кремля как крепости;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2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празднование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Дня защитника Отечества, Дня Победы; Дня пограничника</w:t>
            </w:r>
          </w:p>
        </w:tc>
      </w:tr>
      <w:tr w:rsidR="000F27AA" w:rsidRPr="00E2734D" w:rsidTr="005D62B0"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Малая родина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Региональный компонент: символ города (населенного </w:t>
            </w: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пункта), его история, организация управления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0F27AA">
            <w:pPr>
              <w:pStyle w:val="a3"/>
              <w:numPr>
                <w:ilvl w:val="0"/>
                <w:numId w:val="3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Альбом о родном городе;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3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конкурс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-фотовыставка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«Образы родного города»</w:t>
            </w:r>
          </w:p>
        </w:tc>
      </w:tr>
      <w:tr w:rsidR="000F27AA" w:rsidRPr="00E2734D" w:rsidTr="005D62B0">
        <w:tc>
          <w:tcPr>
            <w:tcW w:w="21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Родная природа. Пейзаж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Региональный компонент: знакомство с жанром пейзажа: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4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изобразительное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искусство;</w:t>
            </w:r>
          </w:p>
          <w:p w:rsidR="000F27AA" w:rsidRPr="00E2734D" w:rsidRDefault="000F27AA" w:rsidP="000F27AA">
            <w:pPr>
              <w:pStyle w:val="a3"/>
              <w:numPr>
                <w:ilvl w:val="0"/>
                <w:numId w:val="4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художественная</w:t>
            </w:r>
            <w:proofErr w:type="gram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фотография.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Песни, музыка, поэзия о родной природе.</w:t>
            </w:r>
          </w:p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Познание родной природы: типичные животные, деревья, цветы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8D13F1" w:rsidRDefault="000F27AA" w:rsidP="000F27AA">
            <w:pPr>
              <w:pStyle w:val="a3"/>
              <w:numPr>
                <w:ilvl w:val="0"/>
                <w:numId w:val="5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Рисование пейзажа с натуры;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5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тематические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концерты: «Осенняя пора», «Музыка зимы», «Весенняя песнь»;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5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литературно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-музыкальные композиции;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5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тематические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выставки репродукций;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5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фотовыставка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«Образы родной природы»</w:t>
            </w:r>
          </w:p>
        </w:tc>
      </w:tr>
      <w:tr w:rsidR="000F27AA" w:rsidRPr="00E2734D" w:rsidTr="005D62B0">
        <w:tc>
          <w:tcPr>
            <w:tcW w:w="218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Культурные традиции.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8D13F1" w:rsidRDefault="000F27AA" w:rsidP="000F27AA">
            <w:pPr>
              <w:pStyle w:val="a3"/>
              <w:numPr>
                <w:ilvl w:val="0"/>
                <w:numId w:val="6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Русский язык — государственный язык России: язык и речь, письменность, книги. А.С. Пушкина;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6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традиционные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костюмы, украшения, игрушки;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6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традиции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строительства и украшения дома;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6"/>
              </w:num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народные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сказки, пословицы и поговорки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Тематический досуг «День славянской письменности и культуры»</w:t>
            </w:r>
          </w:p>
        </w:tc>
      </w:tr>
      <w:tr w:rsidR="000F27AA" w:rsidRPr="00E2734D" w:rsidTr="005D62B0"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Гордость Отечеством и предками: «Впервые – в России!»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Default="000F27AA" w:rsidP="000F27AA">
            <w:pPr>
              <w:pStyle w:val="a3"/>
              <w:numPr>
                <w:ilvl w:val="0"/>
                <w:numId w:val="7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Освоение космоса: Ю.А. Гагарин;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7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изобретатели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инженеры России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 беседа «Космические корабли»</w:t>
            </w:r>
          </w:p>
        </w:tc>
      </w:tr>
      <w:tr w:rsidR="000F27AA" w:rsidRPr="00E2734D" w:rsidTr="005D62B0"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Гордость Отечеством – «Сделано в России!»</w:t>
            </w:r>
          </w:p>
        </w:tc>
        <w:tc>
          <w:tcPr>
            <w:tcW w:w="38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E2734D" w:rsidRDefault="000F27AA" w:rsidP="005D62B0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Народные промыслы: хохлома, </w:t>
            </w:r>
            <w:proofErr w:type="spell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дымково</w:t>
            </w:r>
            <w:proofErr w:type="spell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жостово</w:t>
            </w:r>
            <w:proofErr w:type="spell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городец</w:t>
            </w:r>
            <w:proofErr w:type="spell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гжель, </w:t>
            </w:r>
            <w:proofErr w:type="spell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павловопосадские</w:t>
            </w:r>
            <w:proofErr w:type="spell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платки, </w:t>
            </w:r>
            <w:proofErr w:type="spellStart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каслинское</w:t>
            </w:r>
            <w:proofErr w:type="spellEnd"/>
            <w:r w:rsidRPr="00E273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литье, матрешка</w:t>
            </w:r>
          </w:p>
        </w:tc>
        <w:tc>
          <w:tcPr>
            <w:tcW w:w="3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27AA" w:rsidRPr="008D13F1" w:rsidRDefault="000F27AA" w:rsidP="000F27AA">
            <w:pPr>
              <w:pStyle w:val="a3"/>
              <w:numPr>
                <w:ilvl w:val="0"/>
                <w:numId w:val="8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сюжетно-ролевой игры «Угостим матрешек чаем»;</w:t>
            </w:r>
          </w:p>
          <w:p w:rsidR="000F27AA" w:rsidRPr="008D13F1" w:rsidRDefault="000F27AA" w:rsidP="000F27AA">
            <w:pPr>
              <w:pStyle w:val="a3"/>
              <w:numPr>
                <w:ilvl w:val="0"/>
                <w:numId w:val="8"/>
              </w:num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оформление</w:t>
            </w:r>
            <w:proofErr w:type="gramEnd"/>
            <w:r w:rsidRPr="008D1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картотеки наглядно-демонстративных материалов из народных промыслов</w:t>
            </w:r>
          </w:p>
        </w:tc>
      </w:tr>
    </w:tbl>
    <w:p w:rsidR="000F27AA" w:rsidRPr="00C31DA2" w:rsidRDefault="000F27AA" w:rsidP="000F27AA">
      <w:pPr>
        <w:rPr>
          <w:rFonts w:ascii="Arial" w:hAnsi="Arial" w:cs="Arial"/>
          <w:sz w:val="24"/>
          <w:szCs w:val="24"/>
        </w:rPr>
      </w:pPr>
    </w:p>
    <w:p w:rsidR="009D455A" w:rsidRDefault="009D455A"/>
    <w:sectPr w:rsidR="009D455A" w:rsidSect="00A66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91" w:rsidRDefault="00215F91" w:rsidP="000F27AA">
      <w:pPr>
        <w:spacing w:after="0" w:line="240" w:lineRule="auto"/>
      </w:pPr>
      <w:r>
        <w:separator/>
      </w:r>
    </w:p>
  </w:endnote>
  <w:endnote w:type="continuationSeparator" w:id="0">
    <w:p w:rsidR="00215F91" w:rsidRDefault="00215F91" w:rsidP="000F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AA" w:rsidRDefault="000F27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AA" w:rsidRDefault="000F27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AA" w:rsidRDefault="000F27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91" w:rsidRDefault="00215F91" w:rsidP="000F27AA">
      <w:pPr>
        <w:spacing w:after="0" w:line="240" w:lineRule="auto"/>
      </w:pPr>
      <w:r>
        <w:separator/>
      </w:r>
    </w:p>
  </w:footnote>
  <w:footnote w:type="continuationSeparator" w:id="0">
    <w:p w:rsidR="00215F91" w:rsidRDefault="00215F91" w:rsidP="000F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AA" w:rsidRDefault="000F27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8F" w:rsidRDefault="00215F91">
    <w:pPr>
      <w:pStyle w:val="a4"/>
    </w:pPr>
    <w:bookmarkStart w:id="0" w:name="_GoBack"/>
    <w:bookmarkEnd w:id="0"/>
  </w:p>
  <w:p w:rsidR="0088058F" w:rsidRDefault="00215F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AA" w:rsidRDefault="000F27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498C"/>
    <w:multiLevelType w:val="hybridMultilevel"/>
    <w:tmpl w:val="92B22634"/>
    <w:lvl w:ilvl="0" w:tplc="693A702A">
      <w:start w:val="1"/>
      <w:numFmt w:val="bullet"/>
      <w:lvlText w:val="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3E740A8"/>
    <w:multiLevelType w:val="hybridMultilevel"/>
    <w:tmpl w:val="402C36AC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6E8D"/>
    <w:multiLevelType w:val="hybridMultilevel"/>
    <w:tmpl w:val="D308555C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457A2"/>
    <w:multiLevelType w:val="hybridMultilevel"/>
    <w:tmpl w:val="5C7C743E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A2A4E"/>
    <w:multiLevelType w:val="hybridMultilevel"/>
    <w:tmpl w:val="3E3CDE98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34E25"/>
    <w:multiLevelType w:val="hybridMultilevel"/>
    <w:tmpl w:val="2FEE4E1C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B38FE"/>
    <w:multiLevelType w:val="hybridMultilevel"/>
    <w:tmpl w:val="558E9A6A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B6FFE"/>
    <w:multiLevelType w:val="hybridMultilevel"/>
    <w:tmpl w:val="534C0CFA"/>
    <w:lvl w:ilvl="0" w:tplc="693A7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C2"/>
    <w:rsid w:val="000F27AA"/>
    <w:rsid w:val="00215F91"/>
    <w:rsid w:val="00530FC2"/>
    <w:rsid w:val="009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91B2742-05CF-4789-A66F-818EC7E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7AA"/>
  </w:style>
  <w:style w:type="paragraph" w:styleId="a6">
    <w:name w:val="footer"/>
    <w:basedOn w:val="a"/>
    <w:link w:val="a7"/>
    <w:uiPriority w:val="99"/>
    <w:unhideWhenUsed/>
    <w:rsid w:val="000F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2022-12-21T06:53:00Z</dcterms:created>
  <dcterms:modified xsi:type="dcterms:W3CDTF">2022-12-21T06:53:00Z</dcterms:modified>
</cp:coreProperties>
</file>